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11F2" w14:textId="77777777" w:rsidR="00C9191F" w:rsidRDefault="00C9191F" w:rsidP="0098233C">
      <w:pPr>
        <w:pStyle w:val="Cm"/>
        <w:jc w:val="left"/>
      </w:pPr>
    </w:p>
    <w:p w14:paraId="3C2D540B" w14:textId="77777777" w:rsidR="00BF774A" w:rsidRPr="006E3406" w:rsidRDefault="00BF774A">
      <w:pPr>
        <w:pStyle w:val="Cm"/>
        <w:rPr>
          <w:i/>
          <w:iCs/>
        </w:rPr>
      </w:pPr>
      <w:r w:rsidRPr="006E3406">
        <w:rPr>
          <w:i/>
          <w:iCs/>
        </w:rPr>
        <w:t>K</w:t>
      </w:r>
      <w:r w:rsidR="008A2651" w:rsidRPr="006E3406">
        <w:rPr>
          <w:i/>
          <w:iCs/>
        </w:rPr>
        <w:t xml:space="preserve">erecsend Község Önkormányzata </w:t>
      </w:r>
      <w:r w:rsidR="00BA15B2" w:rsidRPr="00BA15B2">
        <w:rPr>
          <w:i/>
          <w:iCs/>
        </w:rPr>
        <w:t>Képviselő-testületének</w:t>
      </w:r>
      <w:r w:rsidR="00A37297" w:rsidRPr="006E3406">
        <w:rPr>
          <w:i/>
          <w:iCs/>
        </w:rPr>
        <w:t xml:space="preserve"> </w:t>
      </w:r>
    </w:p>
    <w:p w14:paraId="31FE0FC0" w14:textId="7BB9FEE8" w:rsidR="001555C1" w:rsidRPr="006E3406" w:rsidRDefault="00F30450" w:rsidP="00551015">
      <w:pPr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>12</w:t>
      </w:r>
      <w:r w:rsidR="001555C1" w:rsidRPr="006E3406">
        <w:rPr>
          <w:b/>
          <w:i/>
          <w:iCs/>
          <w:sz w:val="24"/>
        </w:rPr>
        <w:t>/202</w:t>
      </w:r>
      <w:r w:rsidR="0005455A">
        <w:rPr>
          <w:b/>
          <w:i/>
          <w:iCs/>
          <w:sz w:val="24"/>
        </w:rPr>
        <w:t>3</w:t>
      </w:r>
      <w:r w:rsidR="001555C1" w:rsidRPr="006E3406">
        <w:rPr>
          <w:b/>
          <w:i/>
          <w:iCs/>
          <w:sz w:val="24"/>
        </w:rPr>
        <w:t>. (</w:t>
      </w:r>
      <w:r>
        <w:rPr>
          <w:b/>
          <w:i/>
          <w:iCs/>
          <w:sz w:val="24"/>
        </w:rPr>
        <w:t>IX</w:t>
      </w:r>
      <w:r w:rsidR="00944977" w:rsidRPr="006E3406">
        <w:rPr>
          <w:b/>
          <w:i/>
          <w:iCs/>
          <w:sz w:val="24"/>
        </w:rPr>
        <w:t>.</w:t>
      </w:r>
      <w:r>
        <w:rPr>
          <w:b/>
          <w:i/>
          <w:iCs/>
          <w:sz w:val="24"/>
        </w:rPr>
        <w:t>25</w:t>
      </w:r>
      <w:r w:rsidR="001555C1" w:rsidRPr="006E3406">
        <w:rPr>
          <w:b/>
          <w:i/>
          <w:iCs/>
          <w:sz w:val="24"/>
        </w:rPr>
        <w:t>.) önkormányzati rendelete</w:t>
      </w:r>
    </w:p>
    <w:p w14:paraId="7AAF05D9" w14:textId="2AC48B83" w:rsidR="001555C1" w:rsidRPr="006E3406" w:rsidRDefault="001555C1" w:rsidP="00551015">
      <w:pPr>
        <w:jc w:val="center"/>
        <w:rPr>
          <w:b/>
          <w:i/>
          <w:iCs/>
          <w:sz w:val="24"/>
        </w:rPr>
      </w:pPr>
      <w:r w:rsidRPr="006E3406">
        <w:rPr>
          <w:b/>
          <w:i/>
          <w:iCs/>
          <w:sz w:val="24"/>
        </w:rPr>
        <w:t>az Önkormányzat 202</w:t>
      </w:r>
      <w:r w:rsidR="0041490A">
        <w:rPr>
          <w:b/>
          <w:i/>
          <w:iCs/>
          <w:sz w:val="24"/>
        </w:rPr>
        <w:t>3</w:t>
      </w:r>
      <w:r w:rsidRPr="006E3406">
        <w:rPr>
          <w:b/>
          <w:i/>
          <w:iCs/>
          <w:sz w:val="24"/>
        </w:rPr>
        <w:t>. évi költségvetéséről szóló</w:t>
      </w:r>
    </w:p>
    <w:p w14:paraId="27805284" w14:textId="513FA723" w:rsidR="00BF774A" w:rsidRPr="006E3406" w:rsidRDefault="0041490A" w:rsidP="00551015">
      <w:pPr>
        <w:jc w:val="center"/>
        <w:rPr>
          <w:b/>
          <w:i/>
          <w:iCs/>
          <w:sz w:val="24"/>
        </w:rPr>
      </w:pPr>
      <w:r w:rsidRPr="0041490A">
        <w:rPr>
          <w:b/>
          <w:i/>
          <w:iCs/>
          <w:sz w:val="24"/>
        </w:rPr>
        <w:t xml:space="preserve">2/2023. (II.13.) </w:t>
      </w:r>
      <w:r w:rsidR="00B57D09" w:rsidRPr="006E3406">
        <w:rPr>
          <w:b/>
          <w:i/>
          <w:iCs/>
          <w:sz w:val="24"/>
        </w:rPr>
        <w:t xml:space="preserve">önkormányzati </w:t>
      </w:r>
      <w:r w:rsidR="00BF774A" w:rsidRPr="006E3406">
        <w:rPr>
          <w:b/>
          <w:i/>
          <w:iCs/>
          <w:sz w:val="24"/>
        </w:rPr>
        <w:t>rendelet</w:t>
      </w:r>
      <w:r w:rsidR="001555C1" w:rsidRPr="006E3406">
        <w:rPr>
          <w:b/>
          <w:i/>
          <w:iCs/>
          <w:sz w:val="24"/>
        </w:rPr>
        <w:t xml:space="preserve"> módosításáról</w:t>
      </w:r>
    </w:p>
    <w:p w14:paraId="00EA4F06" w14:textId="77777777" w:rsidR="00BF774A" w:rsidRDefault="00BF774A">
      <w:pPr>
        <w:jc w:val="both"/>
        <w:rPr>
          <w:b/>
          <w:sz w:val="24"/>
        </w:rPr>
      </w:pPr>
    </w:p>
    <w:p w14:paraId="37E64E14" w14:textId="77777777" w:rsidR="00C9191F" w:rsidRDefault="00C9191F" w:rsidP="00A577B2">
      <w:pPr>
        <w:jc w:val="both"/>
        <w:rPr>
          <w:sz w:val="24"/>
        </w:rPr>
      </w:pPr>
    </w:p>
    <w:p w14:paraId="194E3840" w14:textId="77777777" w:rsidR="00BF774A" w:rsidRDefault="00A37297" w:rsidP="006E1CB0">
      <w:pPr>
        <w:jc w:val="both"/>
        <w:rPr>
          <w:sz w:val="24"/>
        </w:rPr>
      </w:pPr>
      <w:r w:rsidRPr="009B4BA4">
        <w:rPr>
          <w:spacing w:val="-1"/>
          <w:sz w:val="22"/>
          <w:szCs w:val="22"/>
        </w:rPr>
        <w:t>Kerecsend Község</w:t>
      </w:r>
      <w:r w:rsidRPr="009B4BA4">
        <w:rPr>
          <w:spacing w:val="1"/>
          <w:sz w:val="22"/>
          <w:szCs w:val="22"/>
        </w:rPr>
        <w:t xml:space="preserve"> </w:t>
      </w:r>
      <w:r w:rsidRPr="009B4BA4">
        <w:rPr>
          <w:sz w:val="22"/>
          <w:szCs w:val="22"/>
        </w:rPr>
        <w:t>Önkormányzatának</w:t>
      </w:r>
      <w:r w:rsidRPr="009B4BA4">
        <w:rPr>
          <w:spacing w:val="1"/>
          <w:sz w:val="22"/>
          <w:szCs w:val="22"/>
        </w:rPr>
        <w:t xml:space="preserve"> </w:t>
      </w:r>
      <w:r w:rsidR="00BA15B2" w:rsidRPr="00BA15B2">
        <w:rPr>
          <w:spacing w:val="-1"/>
          <w:sz w:val="22"/>
          <w:szCs w:val="22"/>
        </w:rPr>
        <w:t>Képviselő-testülete, az Alaptörvény 32. cikk (2) bekezdésében meghatározott eredeti jogalkotói hatáskörében, az Alaptörvény 32. cikk (1) bekezdés f) pontjában meghatározott feladatkörében eljárva, a Pénzügyi Ellenőrző Bizottság véleményének a kikérésével, a következőket rendeli el:</w:t>
      </w:r>
    </w:p>
    <w:p w14:paraId="68D0AC2A" w14:textId="77777777" w:rsidR="003D24BD" w:rsidRDefault="003D24BD" w:rsidP="006E1CB0">
      <w:pPr>
        <w:jc w:val="both"/>
        <w:rPr>
          <w:b/>
          <w:sz w:val="24"/>
        </w:rPr>
      </w:pPr>
    </w:p>
    <w:p w14:paraId="2869BAF3" w14:textId="5235849C" w:rsidR="0008398B" w:rsidRDefault="00BF774A" w:rsidP="006E1CB0">
      <w:pPr>
        <w:jc w:val="both"/>
        <w:rPr>
          <w:sz w:val="24"/>
        </w:rPr>
      </w:pPr>
      <w:r>
        <w:rPr>
          <w:b/>
          <w:sz w:val="24"/>
        </w:rPr>
        <w:t>1</w:t>
      </w:r>
      <w:r>
        <w:rPr>
          <w:sz w:val="24"/>
        </w:rPr>
        <w:t xml:space="preserve">.§ </w:t>
      </w:r>
      <w:r w:rsidR="001555C1">
        <w:rPr>
          <w:sz w:val="24"/>
        </w:rPr>
        <w:t>Az Önkormányzat 202</w:t>
      </w:r>
      <w:r w:rsidR="0041490A">
        <w:rPr>
          <w:sz w:val="24"/>
        </w:rPr>
        <w:t>3</w:t>
      </w:r>
      <w:r w:rsidR="001555C1">
        <w:rPr>
          <w:sz w:val="24"/>
        </w:rPr>
        <w:t xml:space="preserve">. évi költségvetéséről szóló </w:t>
      </w:r>
      <w:r w:rsidR="0041490A">
        <w:rPr>
          <w:sz w:val="24"/>
        </w:rPr>
        <w:t>2</w:t>
      </w:r>
      <w:r w:rsidR="001555C1">
        <w:rPr>
          <w:sz w:val="24"/>
        </w:rPr>
        <w:t>/202</w:t>
      </w:r>
      <w:r w:rsidR="0041490A">
        <w:rPr>
          <w:sz w:val="24"/>
        </w:rPr>
        <w:t>3</w:t>
      </w:r>
      <w:r w:rsidR="001555C1">
        <w:rPr>
          <w:sz w:val="24"/>
        </w:rPr>
        <w:t>. (I</w:t>
      </w:r>
      <w:r w:rsidR="00565A35">
        <w:rPr>
          <w:sz w:val="24"/>
        </w:rPr>
        <w:t>I</w:t>
      </w:r>
      <w:r w:rsidR="001555C1">
        <w:rPr>
          <w:sz w:val="24"/>
        </w:rPr>
        <w:t>.</w:t>
      </w:r>
      <w:r w:rsidR="0005455A">
        <w:rPr>
          <w:sz w:val="24"/>
        </w:rPr>
        <w:t>1</w:t>
      </w:r>
      <w:r w:rsidR="0041490A">
        <w:rPr>
          <w:sz w:val="24"/>
        </w:rPr>
        <w:t>3</w:t>
      </w:r>
      <w:r w:rsidR="001555C1">
        <w:rPr>
          <w:sz w:val="24"/>
        </w:rPr>
        <w:t>.) önkormányzati rendelet</w:t>
      </w:r>
      <w:r w:rsidR="00C9191F">
        <w:rPr>
          <w:sz w:val="24"/>
        </w:rPr>
        <w:t xml:space="preserve">ének </w:t>
      </w:r>
      <w:r w:rsidR="003D24BD">
        <w:rPr>
          <w:sz w:val="24"/>
        </w:rPr>
        <w:t>(a továbbiakban: Kr.) 2., 3. és 5. §-a helyébe az alábbi rendelkezések lépnek:</w:t>
      </w:r>
    </w:p>
    <w:p w14:paraId="7B35C122" w14:textId="77777777" w:rsidR="0008398B" w:rsidRDefault="0008398B" w:rsidP="006E1CB0">
      <w:pPr>
        <w:jc w:val="both"/>
        <w:rPr>
          <w:b/>
          <w:sz w:val="24"/>
        </w:rPr>
      </w:pPr>
    </w:p>
    <w:p w14:paraId="583F32C8" w14:textId="77777777" w:rsidR="0008398B" w:rsidRPr="003D24BD" w:rsidRDefault="003D24BD" w:rsidP="006E1CB0">
      <w:pPr>
        <w:ind w:left="1276"/>
        <w:jc w:val="both"/>
        <w:rPr>
          <w:i/>
          <w:iCs/>
          <w:sz w:val="24"/>
        </w:rPr>
      </w:pPr>
      <w:r w:rsidRPr="003D24BD">
        <w:rPr>
          <w:b/>
          <w:i/>
          <w:iCs/>
          <w:sz w:val="24"/>
        </w:rPr>
        <w:t>„</w:t>
      </w:r>
      <w:r w:rsidR="0008398B" w:rsidRPr="003D24BD">
        <w:rPr>
          <w:b/>
          <w:i/>
          <w:iCs/>
          <w:sz w:val="24"/>
        </w:rPr>
        <w:t>2</w:t>
      </w:r>
      <w:r w:rsidR="0008398B" w:rsidRPr="003D24BD">
        <w:rPr>
          <w:i/>
          <w:iCs/>
          <w:sz w:val="24"/>
        </w:rPr>
        <w:t>.§ (1) Az Önkormányzat 202</w:t>
      </w:r>
      <w:r w:rsidR="006E1CB0">
        <w:rPr>
          <w:i/>
          <w:iCs/>
          <w:sz w:val="24"/>
        </w:rPr>
        <w:t>2</w:t>
      </w:r>
      <w:r w:rsidR="0008398B" w:rsidRPr="003D24BD">
        <w:rPr>
          <w:i/>
          <w:iCs/>
          <w:sz w:val="24"/>
        </w:rPr>
        <w:t>. évi költségvetésének bevételi főösszege:</w:t>
      </w:r>
    </w:p>
    <w:p w14:paraId="0B8BFF32" w14:textId="294AA171" w:rsidR="0008398B" w:rsidRPr="003D24BD" w:rsidRDefault="0041490A" w:rsidP="006E1CB0">
      <w:pPr>
        <w:ind w:left="2124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>1.453.067.844</w:t>
      </w:r>
      <w:r w:rsidR="00583624">
        <w:rPr>
          <w:b/>
          <w:i/>
          <w:iCs/>
          <w:sz w:val="24"/>
        </w:rPr>
        <w:t xml:space="preserve"> Ft.</w:t>
      </w:r>
    </w:p>
    <w:p w14:paraId="14C9E128" w14:textId="77777777" w:rsidR="0008398B" w:rsidRPr="003D24BD" w:rsidRDefault="0008398B" w:rsidP="006E1CB0">
      <w:pPr>
        <w:ind w:left="1276"/>
        <w:jc w:val="both"/>
        <w:rPr>
          <w:i/>
          <w:iCs/>
          <w:sz w:val="24"/>
        </w:rPr>
      </w:pPr>
      <w:r w:rsidRPr="003D24BD">
        <w:rPr>
          <w:i/>
          <w:iCs/>
          <w:sz w:val="24"/>
        </w:rPr>
        <w:t xml:space="preserve">      (2) Az Önkormányzat 202</w:t>
      </w:r>
      <w:r w:rsidR="006E1CB0">
        <w:rPr>
          <w:i/>
          <w:iCs/>
          <w:sz w:val="24"/>
        </w:rPr>
        <w:t>2</w:t>
      </w:r>
      <w:r w:rsidRPr="003D24BD">
        <w:rPr>
          <w:i/>
          <w:iCs/>
          <w:sz w:val="24"/>
        </w:rPr>
        <w:t xml:space="preserve">. évi költségvetésének kiadási főösszege: </w:t>
      </w:r>
    </w:p>
    <w:p w14:paraId="1FCF73A8" w14:textId="44B2DE58" w:rsidR="0008398B" w:rsidRPr="003D24BD" w:rsidRDefault="0041490A" w:rsidP="006E1CB0">
      <w:pPr>
        <w:ind w:left="1984" w:firstLine="140"/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>1.453.067.844</w:t>
      </w:r>
      <w:r w:rsidR="0008398B" w:rsidRPr="003D24BD">
        <w:rPr>
          <w:b/>
          <w:i/>
          <w:iCs/>
          <w:sz w:val="24"/>
        </w:rPr>
        <w:t xml:space="preserve"> Ft.</w:t>
      </w:r>
    </w:p>
    <w:p w14:paraId="7494A961" w14:textId="77777777" w:rsidR="0008398B" w:rsidRPr="003D24BD" w:rsidRDefault="0008398B" w:rsidP="006E1CB0">
      <w:pPr>
        <w:ind w:left="1276"/>
        <w:jc w:val="both"/>
        <w:rPr>
          <w:b/>
          <w:i/>
          <w:iCs/>
          <w:sz w:val="24"/>
        </w:rPr>
      </w:pPr>
    </w:p>
    <w:p w14:paraId="0632D4AB" w14:textId="77777777" w:rsidR="0008398B" w:rsidRPr="003D24BD" w:rsidRDefault="0008398B" w:rsidP="006E1CB0">
      <w:pPr>
        <w:ind w:left="1276"/>
        <w:jc w:val="both"/>
        <w:rPr>
          <w:i/>
          <w:iCs/>
          <w:sz w:val="24"/>
        </w:rPr>
      </w:pPr>
      <w:r w:rsidRPr="003D24BD">
        <w:rPr>
          <w:b/>
          <w:i/>
          <w:iCs/>
          <w:sz w:val="24"/>
        </w:rPr>
        <w:t>3.</w:t>
      </w:r>
      <w:r w:rsidRPr="003D24BD">
        <w:rPr>
          <w:i/>
          <w:iCs/>
          <w:sz w:val="24"/>
        </w:rPr>
        <w:t xml:space="preserve"> </w:t>
      </w:r>
      <w:r w:rsidRPr="006E1CB0">
        <w:rPr>
          <w:b/>
          <w:bCs/>
          <w:i/>
          <w:iCs/>
          <w:sz w:val="24"/>
        </w:rPr>
        <w:t>§</w:t>
      </w:r>
      <w:r w:rsidRPr="003D24BD">
        <w:rPr>
          <w:i/>
          <w:iCs/>
          <w:sz w:val="24"/>
        </w:rPr>
        <w:t xml:space="preserve"> A bevételi főösszegen belül:</w:t>
      </w:r>
    </w:p>
    <w:p w14:paraId="67156349" w14:textId="145B97C5" w:rsidR="0008398B" w:rsidRPr="003D24BD" w:rsidRDefault="0008398B" w:rsidP="006E1CB0">
      <w:pPr>
        <w:ind w:left="1276"/>
        <w:jc w:val="both"/>
        <w:rPr>
          <w:i/>
          <w:iCs/>
          <w:sz w:val="24"/>
        </w:rPr>
      </w:pPr>
      <w:r w:rsidRPr="003D24BD">
        <w:rPr>
          <w:i/>
          <w:iCs/>
          <w:sz w:val="24"/>
        </w:rPr>
        <w:tab/>
        <w:t>(1) az Önkormányzat bevételi főösszege</w:t>
      </w:r>
      <w:r w:rsidR="006E1CB0">
        <w:rPr>
          <w:i/>
          <w:iCs/>
          <w:sz w:val="24"/>
        </w:rPr>
        <w:t xml:space="preserve"> </w:t>
      </w:r>
      <w:r w:rsidR="0041490A">
        <w:rPr>
          <w:i/>
          <w:iCs/>
          <w:sz w:val="24"/>
        </w:rPr>
        <w:t>1.217.293.557</w:t>
      </w:r>
      <w:r w:rsidR="006E1CB0">
        <w:rPr>
          <w:i/>
          <w:iCs/>
          <w:sz w:val="24"/>
        </w:rPr>
        <w:t xml:space="preserve"> Ft,</w:t>
      </w:r>
    </w:p>
    <w:p w14:paraId="3A8EC614" w14:textId="599042DE" w:rsidR="00887F42" w:rsidRPr="00887F42" w:rsidRDefault="0008398B" w:rsidP="006E1CB0">
      <w:pPr>
        <w:ind w:left="1276"/>
        <w:jc w:val="both"/>
        <w:rPr>
          <w:i/>
          <w:iCs/>
          <w:sz w:val="24"/>
        </w:rPr>
      </w:pPr>
      <w:r w:rsidRPr="003D24BD">
        <w:rPr>
          <w:i/>
          <w:iCs/>
          <w:sz w:val="24"/>
        </w:rPr>
        <w:tab/>
        <w:t xml:space="preserve">(2) a Kerecsendi Közös Önkormányzati Hivatal bevételi </w:t>
      </w:r>
      <w:r w:rsidR="00887F42" w:rsidRPr="003D24BD">
        <w:rPr>
          <w:i/>
          <w:iCs/>
          <w:sz w:val="24"/>
        </w:rPr>
        <w:t xml:space="preserve">főösszege </w:t>
      </w:r>
      <w:r w:rsidR="0041490A">
        <w:rPr>
          <w:i/>
          <w:iCs/>
          <w:sz w:val="24"/>
        </w:rPr>
        <w:t>96.213.107</w:t>
      </w:r>
      <w:r w:rsidR="006E1CB0">
        <w:rPr>
          <w:i/>
          <w:iCs/>
          <w:sz w:val="24"/>
        </w:rPr>
        <w:t xml:space="preserve"> </w:t>
      </w:r>
      <w:r w:rsidR="00887F42" w:rsidRPr="00887F42">
        <w:rPr>
          <w:i/>
          <w:iCs/>
          <w:sz w:val="24"/>
        </w:rPr>
        <w:t>Ft.</w:t>
      </w:r>
    </w:p>
    <w:p w14:paraId="1251CFF3" w14:textId="44675AB3" w:rsidR="0008398B" w:rsidRDefault="00887F42" w:rsidP="006E1CB0">
      <w:pPr>
        <w:ind w:left="1276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 (3</w:t>
      </w:r>
      <w:r w:rsidRPr="00887F42">
        <w:rPr>
          <w:i/>
          <w:iCs/>
          <w:sz w:val="24"/>
        </w:rPr>
        <w:t xml:space="preserve">) a Berekerdő Óvoda </w:t>
      </w:r>
      <w:r w:rsidR="007024AD">
        <w:rPr>
          <w:i/>
          <w:iCs/>
          <w:sz w:val="24"/>
        </w:rPr>
        <w:t>bevételi</w:t>
      </w:r>
      <w:r w:rsidRPr="00887F42">
        <w:rPr>
          <w:i/>
          <w:iCs/>
          <w:sz w:val="24"/>
        </w:rPr>
        <w:t xml:space="preserve"> főösszege </w:t>
      </w:r>
      <w:r w:rsidR="0041490A">
        <w:rPr>
          <w:i/>
          <w:iCs/>
          <w:sz w:val="24"/>
        </w:rPr>
        <w:t>122.612.480</w:t>
      </w:r>
      <w:r w:rsidR="006E1CB0">
        <w:rPr>
          <w:i/>
          <w:iCs/>
          <w:sz w:val="24"/>
        </w:rPr>
        <w:t xml:space="preserve"> Ft</w:t>
      </w:r>
    </w:p>
    <w:p w14:paraId="1DBD5E9F" w14:textId="0F92932C" w:rsidR="0041490A" w:rsidRDefault="0041490A" w:rsidP="006E1CB0">
      <w:pPr>
        <w:ind w:left="1276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(4) a </w:t>
      </w:r>
      <w:proofErr w:type="spellStart"/>
      <w:r>
        <w:rPr>
          <w:i/>
          <w:iCs/>
          <w:sz w:val="24"/>
        </w:rPr>
        <w:t>Ficánka</w:t>
      </w:r>
      <w:proofErr w:type="spellEnd"/>
      <w:r>
        <w:rPr>
          <w:i/>
          <w:iCs/>
          <w:sz w:val="24"/>
        </w:rPr>
        <w:t xml:space="preserve"> Mini Bölcsőde </w:t>
      </w:r>
      <w:r w:rsidR="007024AD">
        <w:rPr>
          <w:i/>
          <w:iCs/>
          <w:sz w:val="24"/>
        </w:rPr>
        <w:t>bevételi</w:t>
      </w:r>
      <w:r>
        <w:rPr>
          <w:i/>
          <w:iCs/>
          <w:sz w:val="24"/>
        </w:rPr>
        <w:t xml:space="preserve"> főösszege 16.948.700 Ft</w:t>
      </w:r>
    </w:p>
    <w:p w14:paraId="67A35938" w14:textId="77777777" w:rsidR="00BA15B2" w:rsidRPr="003D24BD" w:rsidRDefault="00BA15B2" w:rsidP="006E1CB0">
      <w:pPr>
        <w:ind w:left="1276"/>
        <w:jc w:val="both"/>
        <w:rPr>
          <w:i/>
          <w:iCs/>
          <w:sz w:val="24"/>
        </w:rPr>
      </w:pPr>
    </w:p>
    <w:p w14:paraId="00A29F2D" w14:textId="77777777" w:rsidR="0008398B" w:rsidRPr="003D24BD" w:rsidRDefault="0008398B" w:rsidP="006E1CB0">
      <w:pPr>
        <w:ind w:left="1276"/>
        <w:jc w:val="both"/>
        <w:rPr>
          <w:i/>
          <w:iCs/>
          <w:sz w:val="24"/>
        </w:rPr>
      </w:pPr>
      <w:r w:rsidRPr="003D24BD">
        <w:rPr>
          <w:b/>
          <w:i/>
          <w:iCs/>
          <w:sz w:val="24"/>
        </w:rPr>
        <w:t>5. §</w:t>
      </w:r>
      <w:r w:rsidRPr="003D24BD">
        <w:rPr>
          <w:i/>
          <w:iCs/>
          <w:sz w:val="24"/>
        </w:rPr>
        <w:t xml:space="preserve"> </w:t>
      </w:r>
      <w:r w:rsidR="006E1CB0">
        <w:rPr>
          <w:i/>
          <w:iCs/>
          <w:sz w:val="24"/>
        </w:rPr>
        <w:t xml:space="preserve">A </w:t>
      </w:r>
      <w:r w:rsidRPr="003D24BD">
        <w:rPr>
          <w:i/>
          <w:iCs/>
          <w:sz w:val="24"/>
        </w:rPr>
        <w:t>kiadási főösszegen belül:</w:t>
      </w:r>
    </w:p>
    <w:p w14:paraId="79C12F0D" w14:textId="1821324C" w:rsidR="0008398B" w:rsidRPr="003D24BD" w:rsidRDefault="0008398B" w:rsidP="006E1CB0">
      <w:pPr>
        <w:ind w:left="1276"/>
        <w:jc w:val="both"/>
        <w:rPr>
          <w:i/>
          <w:iCs/>
          <w:sz w:val="24"/>
        </w:rPr>
      </w:pPr>
      <w:r w:rsidRPr="003D24BD">
        <w:rPr>
          <w:i/>
          <w:iCs/>
          <w:sz w:val="24"/>
        </w:rPr>
        <w:tab/>
        <w:t xml:space="preserve">(1) az Önkormányzat kiadási főösszege </w:t>
      </w:r>
      <w:r w:rsidR="0041490A">
        <w:rPr>
          <w:i/>
          <w:iCs/>
          <w:sz w:val="24"/>
        </w:rPr>
        <w:t>1.217.293.557 Ft,</w:t>
      </w:r>
    </w:p>
    <w:p w14:paraId="0336FE4A" w14:textId="417742F3" w:rsidR="006E1CB0" w:rsidRDefault="0008398B" w:rsidP="006E1CB0">
      <w:pPr>
        <w:ind w:left="1276"/>
        <w:jc w:val="both"/>
        <w:rPr>
          <w:i/>
          <w:iCs/>
          <w:sz w:val="24"/>
        </w:rPr>
      </w:pPr>
      <w:r w:rsidRPr="003D24BD">
        <w:rPr>
          <w:i/>
          <w:iCs/>
          <w:sz w:val="24"/>
        </w:rPr>
        <w:tab/>
        <w:t xml:space="preserve">(2) a Kerecsendi Közös Önkormányzati Hivatal kiadási főösszege </w:t>
      </w:r>
      <w:r w:rsidR="0041490A">
        <w:rPr>
          <w:i/>
          <w:iCs/>
          <w:sz w:val="24"/>
        </w:rPr>
        <w:t xml:space="preserve">96.213.107 </w:t>
      </w:r>
      <w:r w:rsidRPr="003D24BD">
        <w:rPr>
          <w:i/>
          <w:iCs/>
          <w:sz w:val="24"/>
        </w:rPr>
        <w:t>Ft.</w:t>
      </w:r>
    </w:p>
    <w:p w14:paraId="08414661" w14:textId="77777777" w:rsidR="0041490A" w:rsidRDefault="0008398B" w:rsidP="006E1CB0">
      <w:pPr>
        <w:ind w:left="1276" w:firstLine="140"/>
        <w:jc w:val="both"/>
        <w:rPr>
          <w:i/>
          <w:iCs/>
          <w:sz w:val="24"/>
        </w:rPr>
      </w:pPr>
      <w:r w:rsidRPr="003D24BD">
        <w:rPr>
          <w:i/>
          <w:iCs/>
          <w:sz w:val="24"/>
        </w:rPr>
        <w:t xml:space="preserve">(3) a Berekerdő Óvoda kiadási főösszege </w:t>
      </w:r>
      <w:r w:rsidR="0041490A">
        <w:rPr>
          <w:i/>
          <w:iCs/>
          <w:sz w:val="24"/>
        </w:rPr>
        <w:t>122.612.480 Ft</w:t>
      </w:r>
    </w:p>
    <w:p w14:paraId="6FC5FF92" w14:textId="3A8F271A" w:rsidR="0008398B" w:rsidRPr="003D24BD" w:rsidRDefault="0041490A" w:rsidP="006E1CB0">
      <w:pPr>
        <w:ind w:left="1276" w:firstLine="140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(4) a </w:t>
      </w:r>
      <w:proofErr w:type="spellStart"/>
      <w:r>
        <w:rPr>
          <w:i/>
          <w:iCs/>
          <w:sz w:val="24"/>
        </w:rPr>
        <w:t>Ficánka</w:t>
      </w:r>
      <w:proofErr w:type="spellEnd"/>
      <w:r>
        <w:rPr>
          <w:i/>
          <w:iCs/>
          <w:sz w:val="24"/>
        </w:rPr>
        <w:t xml:space="preserve"> Mini Bölcsőde kiadási főösszege 16.948.700 Ft</w:t>
      </w:r>
      <w:r w:rsidR="003D24BD" w:rsidRPr="003D24BD">
        <w:rPr>
          <w:i/>
          <w:iCs/>
          <w:sz w:val="24"/>
        </w:rPr>
        <w:t>”</w:t>
      </w:r>
    </w:p>
    <w:p w14:paraId="19EA8811" w14:textId="77777777" w:rsidR="0008398B" w:rsidRDefault="0008398B" w:rsidP="006E1CB0">
      <w:pPr>
        <w:jc w:val="both"/>
        <w:rPr>
          <w:b/>
          <w:sz w:val="24"/>
        </w:rPr>
      </w:pPr>
    </w:p>
    <w:p w14:paraId="5572C0AD" w14:textId="77777777" w:rsidR="003D24BD" w:rsidRDefault="003D24BD" w:rsidP="006E1CB0">
      <w:pPr>
        <w:jc w:val="both"/>
        <w:rPr>
          <w:sz w:val="24"/>
        </w:rPr>
      </w:pPr>
      <w:r w:rsidRPr="006E3406">
        <w:rPr>
          <w:b/>
          <w:bCs/>
          <w:sz w:val="24"/>
        </w:rPr>
        <w:t>2.§</w:t>
      </w:r>
      <w:r>
        <w:rPr>
          <w:sz w:val="24"/>
        </w:rPr>
        <w:t xml:space="preserve"> A bevételi és kiadási összegek módosításának részletezését e rendelet 1. sz. melléklete tartalmazza.</w:t>
      </w:r>
    </w:p>
    <w:p w14:paraId="2E569825" w14:textId="77777777" w:rsidR="00BF774A" w:rsidRDefault="003D24BD" w:rsidP="006E1CB0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4B17A17A" w14:textId="77777777" w:rsidR="00BF774A" w:rsidRDefault="00C9191F" w:rsidP="006E1CB0">
      <w:pPr>
        <w:jc w:val="both"/>
        <w:rPr>
          <w:sz w:val="24"/>
        </w:rPr>
      </w:pPr>
      <w:r>
        <w:rPr>
          <w:b/>
          <w:sz w:val="24"/>
        </w:rPr>
        <w:t>2</w:t>
      </w:r>
      <w:r w:rsidR="00BF774A">
        <w:rPr>
          <w:b/>
          <w:sz w:val="24"/>
        </w:rPr>
        <w:t>.</w:t>
      </w:r>
      <w:r w:rsidR="00C472DD">
        <w:rPr>
          <w:b/>
          <w:sz w:val="24"/>
        </w:rPr>
        <w:t xml:space="preserve"> </w:t>
      </w:r>
      <w:r w:rsidR="00BF774A">
        <w:rPr>
          <w:b/>
          <w:sz w:val="24"/>
        </w:rPr>
        <w:t>§</w:t>
      </w:r>
      <w:r w:rsidR="00A577B2">
        <w:rPr>
          <w:sz w:val="24"/>
        </w:rPr>
        <w:t xml:space="preserve"> </w:t>
      </w:r>
      <w:r w:rsidR="000A63DF">
        <w:rPr>
          <w:sz w:val="24"/>
        </w:rPr>
        <w:t xml:space="preserve">Ez a rendelet </w:t>
      </w:r>
      <w:r w:rsidR="00686B7C">
        <w:rPr>
          <w:sz w:val="24"/>
        </w:rPr>
        <w:t xml:space="preserve">a </w:t>
      </w:r>
      <w:r w:rsidR="000A63DF">
        <w:rPr>
          <w:sz w:val="24"/>
        </w:rPr>
        <w:t xml:space="preserve">kihirdetését követő </w:t>
      </w:r>
      <w:r w:rsidR="00BF774A">
        <w:rPr>
          <w:sz w:val="24"/>
        </w:rPr>
        <w:t>nap</w:t>
      </w:r>
      <w:r w:rsidR="000A63DF">
        <w:rPr>
          <w:sz w:val="24"/>
        </w:rPr>
        <w:t>on</w:t>
      </w:r>
      <w:r w:rsidR="00BF774A">
        <w:rPr>
          <w:sz w:val="24"/>
        </w:rPr>
        <w:t xml:space="preserve"> lép hatá</w:t>
      </w:r>
      <w:r w:rsidR="00686B7C">
        <w:rPr>
          <w:sz w:val="24"/>
        </w:rPr>
        <w:t>lyba.</w:t>
      </w:r>
      <w:r w:rsidR="00BF774A">
        <w:rPr>
          <w:sz w:val="24"/>
        </w:rPr>
        <w:t xml:space="preserve"> </w:t>
      </w:r>
    </w:p>
    <w:p w14:paraId="649A9D95" w14:textId="77777777" w:rsidR="00BF774A" w:rsidRDefault="00BF774A" w:rsidP="006E1CB0">
      <w:pPr>
        <w:jc w:val="both"/>
        <w:rPr>
          <w:sz w:val="24"/>
        </w:rPr>
      </w:pPr>
      <w:r>
        <w:rPr>
          <w:sz w:val="24"/>
        </w:rPr>
        <w:t xml:space="preserve">        </w:t>
      </w:r>
    </w:p>
    <w:p w14:paraId="1A9C5C49" w14:textId="77777777" w:rsidR="00BF774A" w:rsidRDefault="00BF774A" w:rsidP="006E1CB0">
      <w:pPr>
        <w:jc w:val="both"/>
        <w:rPr>
          <w:sz w:val="24"/>
        </w:rPr>
      </w:pPr>
    </w:p>
    <w:p w14:paraId="7B8D195C" w14:textId="77777777" w:rsidR="000656ED" w:rsidRDefault="000656ED" w:rsidP="006E1CB0">
      <w:pPr>
        <w:jc w:val="both"/>
        <w:rPr>
          <w:sz w:val="24"/>
        </w:rPr>
      </w:pPr>
    </w:p>
    <w:p w14:paraId="6F12CB24" w14:textId="77777777" w:rsidR="00C9191F" w:rsidRDefault="00C9191F" w:rsidP="006E1CB0">
      <w:pPr>
        <w:jc w:val="both"/>
        <w:rPr>
          <w:sz w:val="24"/>
        </w:rPr>
      </w:pPr>
    </w:p>
    <w:p w14:paraId="3F08137F" w14:textId="77777777" w:rsidR="00C9191F" w:rsidRDefault="00C9191F" w:rsidP="006E1CB0">
      <w:pPr>
        <w:jc w:val="both"/>
        <w:rPr>
          <w:sz w:val="24"/>
        </w:rPr>
      </w:pPr>
    </w:p>
    <w:p w14:paraId="33E0CCE0" w14:textId="77777777" w:rsidR="00C9191F" w:rsidRDefault="00C9191F" w:rsidP="006E1CB0">
      <w:pPr>
        <w:jc w:val="both"/>
        <w:rPr>
          <w:sz w:val="24"/>
        </w:rPr>
      </w:pPr>
    </w:p>
    <w:p w14:paraId="522069C4" w14:textId="77777777" w:rsidR="00C9191F" w:rsidRDefault="00C9191F" w:rsidP="006E1CB0">
      <w:pPr>
        <w:jc w:val="both"/>
        <w:rPr>
          <w:sz w:val="24"/>
        </w:rPr>
      </w:pPr>
    </w:p>
    <w:p w14:paraId="40866D7A" w14:textId="77777777" w:rsidR="00BF774A" w:rsidRDefault="00BF774A" w:rsidP="006E1CB0">
      <w:pPr>
        <w:jc w:val="both"/>
        <w:rPr>
          <w:sz w:val="24"/>
        </w:rPr>
      </w:pPr>
      <w:r>
        <w:rPr>
          <w:sz w:val="24"/>
        </w:rPr>
        <w:t xml:space="preserve">                          </w:t>
      </w:r>
      <w:r w:rsidR="00C359F8">
        <w:rPr>
          <w:sz w:val="24"/>
        </w:rPr>
        <w:t xml:space="preserve">  Sári</w:t>
      </w:r>
      <w:r>
        <w:rPr>
          <w:sz w:val="24"/>
        </w:rPr>
        <w:t xml:space="preserve"> László                                              </w:t>
      </w:r>
      <w:r w:rsidR="00583624">
        <w:rPr>
          <w:sz w:val="24"/>
        </w:rPr>
        <w:t>dr. Szász Kata</w:t>
      </w:r>
    </w:p>
    <w:p w14:paraId="0022C308" w14:textId="77777777" w:rsidR="000656ED" w:rsidRDefault="00BF774A" w:rsidP="006E1CB0">
      <w:pPr>
        <w:jc w:val="both"/>
        <w:rPr>
          <w:sz w:val="24"/>
        </w:rPr>
      </w:pPr>
      <w:r>
        <w:rPr>
          <w:sz w:val="24"/>
        </w:rPr>
        <w:t xml:space="preserve">                            polgármester           </w:t>
      </w:r>
      <w:r w:rsidR="000A63DF">
        <w:rPr>
          <w:sz w:val="24"/>
        </w:rPr>
        <w:t xml:space="preserve">                           </w:t>
      </w:r>
      <w:r w:rsidR="002071A5">
        <w:rPr>
          <w:sz w:val="24"/>
        </w:rPr>
        <w:t xml:space="preserve">   </w:t>
      </w:r>
      <w:r w:rsidR="00583624">
        <w:rPr>
          <w:sz w:val="24"/>
        </w:rPr>
        <w:t xml:space="preserve">        </w:t>
      </w:r>
      <w:r>
        <w:rPr>
          <w:sz w:val="24"/>
        </w:rPr>
        <w:t>jegyző</w:t>
      </w:r>
    </w:p>
    <w:sectPr w:rsidR="000656ED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13DC" w14:textId="77777777" w:rsidR="009C16C2" w:rsidRDefault="009C16C2">
      <w:r>
        <w:separator/>
      </w:r>
    </w:p>
  </w:endnote>
  <w:endnote w:type="continuationSeparator" w:id="0">
    <w:p w14:paraId="7CA1163D" w14:textId="77777777" w:rsidR="009C16C2" w:rsidRDefault="009C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4F98" w14:textId="77777777" w:rsidR="009C16C2" w:rsidRDefault="009C16C2">
      <w:r>
        <w:separator/>
      </w:r>
    </w:p>
  </w:footnote>
  <w:footnote w:type="continuationSeparator" w:id="0">
    <w:p w14:paraId="54E52D7D" w14:textId="77777777" w:rsidR="009C16C2" w:rsidRDefault="009C1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3997" w14:textId="77777777" w:rsidR="00042194" w:rsidRDefault="0004219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49852B0" w14:textId="77777777" w:rsidR="00042194" w:rsidRDefault="0004219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9493" w14:textId="77777777" w:rsidR="00042194" w:rsidRDefault="0004219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023E7">
      <w:rPr>
        <w:rStyle w:val="Oldalszm"/>
        <w:noProof/>
      </w:rPr>
      <w:t>2</w:t>
    </w:r>
    <w:r>
      <w:rPr>
        <w:rStyle w:val="Oldalszm"/>
      </w:rPr>
      <w:fldChar w:fldCharType="end"/>
    </w:r>
  </w:p>
  <w:p w14:paraId="1E5588C6" w14:textId="77777777" w:rsidR="00042194" w:rsidRDefault="0004219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341C"/>
    <w:multiLevelType w:val="singleLevel"/>
    <w:tmpl w:val="922664D0"/>
    <w:lvl w:ilvl="0">
      <w:start w:val="550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" w15:restartNumberingAfterBreak="0">
    <w:nsid w:val="2824342E"/>
    <w:multiLevelType w:val="hybridMultilevel"/>
    <w:tmpl w:val="EE8861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C1C78"/>
    <w:multiLevelType w:val="multilevel"/>
    <w:tmpl w:val="C626448A"/>
    <w:lvl w:ilvl="0">
      <w:start w:val="5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960"/>
      <w:numFmt w:val="decimal"/>
      <w:lvlText w:val="%1.%2"/>
      <w:lvlJc w:val="left"/>
      <w:pPr>
        <w:tabs>
          <w:tab w:val="num" w:pos="3060"/>
        </w:tabs>
        <w:ind w:left="30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40"/>
        </w:tabs>
        <w:ind w:left="53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20"/>
        </w:tabs>
        <w:ind w:left="76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00"/>
        </w:tabs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80"/>
        </w:tabs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0"/>
        </w:tabs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00"/>
        </w:tabs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40"/>
        </w:tabs>
        <w:ind w:left="20040" w:hanging="1800"/>
      </w:pPr>
      <w:rPr>
        <w:rFonts w:hint="default"/>
      </w:rPr>
    </w:lvl>
  </w:abstractNum>
  <w:abstractNum w:abstractNumId="3" w15:restartNumberingAfterBreak="0">
    <w:nsid w:val="5BE1102A"/>
    <w:multiLevelType w:val="multilevel"/>
    <w:tmpl w:val="8A2C2DF6"/>
    <w:lvl w:ilvl="0">
      <w:start w:val="5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60"/>
      <w:numFmt w:val="decimal"/>
      <w:lvlText w:val="%1.%2"/>
      <w:lvlJc w:val="left"/>
      <w:pPr>
        <w:tabs>
          <w:tab w:val="num" w:pos="2964"/>
        </w:tabs>
        <w:ind w:left="296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28"/>
        </w:tabs>
        <w:ind w:left="5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32"/>
        </w:tabs>
        <w:ind w:left="7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96"/>
        </w:tabs>
        <w:ind w:left="10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264"/>
        </w:tabs>
        <w:ind w:left="15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68"/>
        </w:tabs>
        <w:ind w:left="17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32"/>
        </w:tabs>
        <w:ind w:left="20232" w:hanging="1800"/>
      </w:pPr>
      <w:rPr>
        <w:rFonts w:hint="default"/>
      </w:rPr>
    </w:lvl>
  </w:abstractNum>
  <w:abstractNum w:abstractNumId="4" w15:restartNumberingAfterBreak="0">
    <w:nsid w:val="63295C6C"/>
    <w:multiLevelType w:val="multilevel"/>
    <w:tmpl w:val="D968114E"/>
    <w:lvl w:ilvl="0">
      <w:start w:val="4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820"/>
      <w:numFmt w:val="decimal"/>
      <w:lvlText w:val="%1.%2"/>
      <w:lvlJc w:val="left"/>
      <w:pPr>
        <w:tabs>
          <w:tab w:val="num" w:pos="3060"/>
        </w:tabs>
        <w:ind w:left="30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40"/>
        </w:tabs>
        <w:ind w:left="53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20"/>
        </w:tabs>
        <w:ind w:left="76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00"/>
        </w:tabs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80"/>
        </w:tabs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0"/>
        </w:tabs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00"/>
        </w:tabs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40"/>
        </w:tabs>
        <w:ind w:left="20040" w:hanging="1800"/>
      </w:pPr>
      <w:rPr>
        <w:rFonts w:hint="default"/>
      </w:rPr>
    </w:lvl>
  </w:abstractNum>
  <w:abstractNum w:abstractNumId="5" w15:restartNumberingAfterBreak="0">
    <w:nsid w:val="634E7CF7"/>
    <w:multiLevelType w:val="multilevel"/>
    <w:tmpl w:val="D17E4BC6"/>
    <w:lvl w:ilvl="0">
      <w:start w:val="8"/>
      <w:numFmt w:val="decimal"/>
      <w:lvlText w:val="%1.0"/>
      <w:lvlJc w:val="left"/>
      <w:pPr>
        <w:tabs>
          <w:tab w:val="num" w:pos="3060"/>
        </w:tabs>
        <w:ind w:left="30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768"/>
        </w:tabs>
        <w:ind w:left="37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36"/>
        </w:tabs>
        <w:ind w:left="4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44"/>
        </w:tabs>
        <w:ind w:left="52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12"/>
        </w:tabs>
        <w:ind w:left="6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88"/>
        </w:tabs>
        <w:ind w:left="8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96"/>
        </w:tabs>
        <w:ind w:left="87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64"/>
        </w:tabs>
        <w:ind w:left="9864" w:hanging="1800"/>
      </w:pPr>
      <w:rPr>
        <w:rFonts w:hint="default"/>
      </w:rPr>
    </w:lvl>
  </w:abstractNum>
  <w:abstractNum w:abstractNumId="6" w15:restartNumberingAfterBreak="0">
    <w:nsid w:val="71DD09F1"/>
    <w:multiLevelType w:val="singleLevel"/>
    <w:tmpl w:val="1644B782"/>
    <w:lvl w:ilvl="0">
      <w:start w:val="550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7" w15:restartNumberingAfterBreak="0">
    <w:nsid w:val="7DFB480C"/>
    <w:multiLevelType w:val="multilevel"/>
    <w:tmpl w:val="62A6E7E0"/>
    <w:lvl w:ilvl="0">
      <w:start w:val="3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95"/>
      <w:numFmt w:val="decimal"/>
      <w:lvlText w:val="%1.%2"/>
      <w:lvlJc w:val="left"/>
      <w:pPr>
        <w:tabs>
          <w:tab w:val="num" w:pos="2940"/>
        </w:tabs>
        <w:ind w:left="29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80"/>
        </w:tabs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00"/>
        </w:tabs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80"/>
        </w:tabs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0"/>
        </w:tabs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00"/>
        </w:tabs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40"/>
        </w:tabs>
        <w:ind w:left="20040" w:hanging="1800"/>
      </w:pPr>
      <w:rPr>
        <w:rFonts w:hint="default"/>
      </w:rPr>
    </w:lvl>
  </w:abstractNum>
  <w:num w:numId="1" w16cid:durableId="1346636887">
    <w:abstractNumId w:val="5"/>
  </w:num>
  <w:num w:numId="2" w16cid:durableId="163446877">
    <w:abstractNumId w:val="4"/>
  </w:num>
  <w:num w:numId="3" w16cid:durableId="538980516">
    <w:abstractNumId w:val="0"/>
  </w:num>
  <w:num w:numId="4" w16cid:durableId="1270166587">
    <w:abstractNumId w:val="6"/>
  </w:num>
  <w:num w:numId="5" w16cid:durableId="2012873304">
    <w:abstractNumId w:val="2"/>
  </w:num>
  <w:num w:numId="6" w16cid:durableId="179591979">
    <w:abstractNumId w:val="3"/>
  </w:num>
  <w:num w:numId="7" w16cid:durableId="1035234547">
    <w:abstractNumId w:val="7"/>
  </w:num>
  <w:num w:numId="8" w16cid:durableId="1655714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13"/>
    <w:rsid w:val="00005B57"/>
    <w:rsid w:val="00014027"/>
    <w:rsid w:val="00016815"/>
    <w:rsid w:val="0002548B"/>
    <w:rsid w:val="000259D2"/>
    <w:rsid w:val="0003016D"/>
    <w:rsid w:val="00042194"/>
    <w:rsid w:val="00046698"/>
    <w:rsid w:val="0005455A"/>
    <w:rsid w:val="000656ED"/>
    <w:rsid w:val="00072AEC"/>
    <w:rsid w:val="0007304A"/>
    <w:rsid w:val="0008398B"/>
    <w:rsid w:val="000A63DF"/>
    <w:rsid w:val="000B11A1"/>
    <w:rsid w:val="000B426B"/>
    <w:rsid w:val="000C0575"/>
    <w:rsid w:val="000C3526"/>
    <w:rsid w:val="000D4940"/>
    <w:rsid w:val="0012406D"/>
    <w:rsid w:val="00124E70"/>
    <w:rsid w:val="00127B5E"/>
    <w:rsid w:val="0013443B"/>
    <w:rsid w:val="00136345"/>
    <w:rsid w:val="001372C6"/>
    <w:rsid w:val="0014485A"/>
    <w:rsid w:val="00151E3D"/>
    <w:rsid w:val="001555C1"/>
    <w:rsid w:val="00155A78"/>
    <w:rsid w:val="00156538"/>
    <w:rsid w:val="00174B19"/>
    <w:rsid w:val="00180D2F"/>
    <w:rsid w:val="00183C39"/>
    <w:rsid w:val="00192068"/>
    <w:rsid w:val="0019415B"/>
    <w:rsid w:val="001B2374"/>
    <w:rsid w:val="001E2F84"/>
    <w:rsid w:val="001F2A1E"/>
    <w:rsid w:val="001F5080"/>
    <w:rsid w:val="002071A5"/>
    <w:rsid w:val="0021245A"/>
    <w:rsid w:val="00223852"/>
    <w:rsid w:val="00231ABA"/>
    <w:rsid w:val="00234867"/>
    <w:rsid w:val="00237E6A"/>
    <w:rsid w:val="00270D24"/>
    <w:rsid w:val="002C30C2"/>
    <w:rsid w:val="002C44E0"/>
    <w:rsid w:val="002E58BC"/>
    <w:rsid w:val="00312E80"/>
    <w:rsid w:val="00317DCB"/>
    <w:rsid w:val="00350A88"/>
    <w:rsid w:val="003567FA"/>
    <w:rsid w:val="00360578"/>
    <w:rsid w:val="00374868"/>
    <w:rsid w:val="003934CC"/>
    <w:rsid w:val="003B463C"/>
    <w:rsid w:val="003C79DE"/>
    <w:rsid w:val="003D24BD"/>
    <w:rsid w:val="003F1A8C"/>
    <w:rsid w:val="003F3CBC"/>
    <w:rsid w:val="004028AC"/>
    <w:rsid w:val="0040395D"/>
    <w:rsid w:val="0041135B"/>
    <w:rsid w:val="0041490A"/>
    <w:rsid w:val="00417B74"/>
    <w:rsid w:val="0042134E"/>
    <w:rsid w:val="0045522A"/>
    <w:rsid w:val="004A4693"/>
    <w:rsid w:val="004A6A0B"/>
    <w:rsid w:val="004B18F2"/>
    <w:rsid w:val="004C48E7"/>
    <w:rsid w:val="004C6112"/>
    <w:rsid w:val="004D4263"/>
    <w:rsid w:val="004E612D"/>
    <w:rsid w:val="004F66D9"/>
    <w:rsid w:val="00500305"/>
    <w:rsid w:val="00543C49"/>
    <w:rsid w:val="00551015"/>
    <w:rsid w:val="00551BDF"/>
    <w:rsid w:val="00565A35"/>
    <w:rsid w:val="005705FD"/>
    <w:rsid w:val="00572FCF"/>
    <w:rsid w:val="00583624"/>
    <w:rsid w:val="00595738"/>
    <w:rsid w:val="00604DB7"/>
    <w:rsid w:val="00610378"/>
    <w:rsid w:val="00623F00"/>
    <w:rsid w:val="006276C6"/>
    <w:rsid w:val="00651A13"/>
    <w:rsid w:val="006720BE"/>
    <w:rsid w:val="00680006"/>
    <w:rsid w:val="00685ED9"/>
    <w:rsid w:val="00686B7C"/>
    <w:rsid w:val="006921B8"/>
    <w:rsid w:val="006A7824"/>
    <w:rsid w:val="006B223F"/>
    <w:rsid w:val="006B2B77"/>
    <w:rsid w:val="006C586F"/>
    <w:rsid w:val="006C7663"/>
    <w:rsid w:val="006D1D8A"/>
    <w:rsid w:val="006E1CB0"/>
    <w:rsid w:val="006E1EB2"/>
    <w:rsid w:val="006E3406"/>
    <w:rsid w:val="00700636"/>
    <w:rsid w:val="007023E7"/>
    <w:rsid w:val="007024AD"/>
    <w:rsid w:val="0070456D"/>
    <w:rsid w:val="00721E5C"/>
    <w:rsid w:val="00727DC9"/>
    <w:rsid w:val="00731F56"/>
    <w:rsid w:val="00733B6A"/>
    <w:rsid w:val="00737998"/>
    <w:rsid w:val="007403D0"/>
    <w:rsid w:val="0075604B"/>
    <w:rsid w:val="00771313"/>
    <w:rsid w:val="00794A75"/>
    <w:rsid w:val="007C7417"/>
    <w:rsid w:val="007D1E8F"/>
    <w:rsid w:val="007D6355"/>
    <w:rsid w:val="007E2A95"/>
    <w:rsid w:val="007E3F05"/>
    <w:rsid w:val="007F00FB"/>
    <w:rsid w:val="007F2322"/>
    <w:rsid w:val="007F2C30"/>
    <w:rsid w:val="008402FD"/>
    <w:rsid w:val="008412BF"/>
    <w:rsid w:val="008847E7"/>
    <w:rsid w:val="00887F42"/>
    <w:rsid w:val="00895E43"/>
    <w:rsid w:val="00897BCD"/>
    <w:rsid w:val="008A1243"/>
    <w:rsid w:val="008A2651"/>
    <w:rsid w:val="008B4212"/>
    <w:rsid w:val="008E7264"/>
    <w:rsid w:val="0092769D"/>
    <w:rsid w:val="009278D4"/>
    <w:rsid w:val="00927A72"/>
    <w:rsid w:val="0093076E"/>
    <w:rsid w:val="00931773"/>
    <w:rsid w:val="00944977"/>
    <w:rsid w:val="00956D75"/>
    <w:rsid w:val="00976327"/>
    <w:rsid w:val="0098233C"/>
    <w:rsid w:val="00985F08"/>
    <w:rsid w:val="00992FC5"/>
    <w:rsid w:val="00996065"/>
    <w:rsid w:val="009B6210"/>
    <w:rsid w:val="009C16C2"/>
    <w:rsid w:val="009C7FF4"/>
    <w:rsid w:val="009E250F"/>
    <w:rsid w:val="009F2A31"/>
    <w:rsid w:val="00A053BA"/>
    <w:rsid w:val="00A10377"/>
    <w:rsid w:val="00A37297"/>
    <w:rsid w:val="00A41BEB"/>
    <w:rsid w:val="00A577B2"/>
    <w:rsid w:val="00A71D8E"/>
    <w:rsid w:val="00A74528"/>
    <w:rsid w:val="00A75347"/>
    <w:rsid w:val="00A81362"/>
    <w:rsid w:val="00A93996"/>
    <w:rsid w:val="00AC7B49"/>
    <w:rsid w:val="00AD1EDB"/>
    <w:rsid w:val="00AD7519"/>
    <w:rsid w:val="00AE41E7"/>
    <w:rsid w:val="00AF07B2"/>
    <w:rsid w:val="00B03266"/>
    <w:rsid w:val="00B23C17"/>
    <w:rsid w:val="00B24F2C"/>
    <w:rsid w:val="00B57D09"/>
    <w:rsid w:val="00BA1080"/>
    <w:rsid w:val="00BA15B2"/>
    <w:rsid w:val="00BE36D6"/>
    <w:rsid w:val="00BF2A69"/>
    <w:rsid w:val="00BF4708"/>
    <w:rsid w:val="00BF774A"/>
    <w:rsid w:val="00C171E7"/>
    <w:rsid w:val="00C30ABD"/>
    <w:rsid w:val="00C3534E"/>
    <w:rsid w:val="00C359F8"/>
    <w:rsid w:val="00C45871"/>
    <w:rsid w:val="00C472DD"/>
    <w:rsid w:val="00C643D0"/>
    <w:rsid w:val="00C759CE"/>
    <w:rsid w:val="00C85818"/>
    <w:rsid w:val="00C90CAF"/>
    <w:rsid w:val="00C9191F"/>
    <w:rsid w:val="00CA249E"/>
    <w:rsid w:val="00CC0C92"/>
    <w:rsid w:val="00CC33B2"/>
    <w:rsid w:val="00CD7EED"/>
    <w:rsid w:val="00CE580C"/>
    <w:rsid w:val="00CF4D1A"/>
    <w:rsid w:val="00D63B37"/>
    <w:rsid w:val="00D737E6"/>
    <w:rsid w:val="00D74349"/>
    <w:rsid w:val="00D842CF"/>
    <w:rsid w:val="00DB0F2E"/>
    <w:rsid w:val="00DD388A"/>
    <w:rsid w:val="00DD3FA0"/>
    <w:rsid w:val="00DF7DE9"/>
    <w:rsid w:val="00E130D1"/>
    <w:rsid w:val="00E35611"/>
    <w:rsid w:val="00E375A2"/>
    <w:rsid w:val="00E526DE"/>
    <w:rsid w:val="00E62EE8"/>
    <w:rsid w:val="00E72425"/>
    <w:rsid w:val="00E860C1"/>
    <w:rsid w:val="00E932ED"/>
    <w:rsid w:val="00E96248"/>
    <w:rsid w:val="00EA5635"/>
    <w:rsid w:val="00EB0694"/>
    <w:rsid w:val="00EB2E42"/>
    <w:rsid w:val="00EB366F"/>
    <w:rsid w:val="00EB7A22"/>
    <w:rsid w:val="00EC4759"/>
    <w:rsid w:val="00ED0A51"/>
    <w:rsid w:val="00ED0B97"/>
    <w:rsid w:val="00ED109F"/>
    <w:rsid w:val="00ED2A0E"/>
    <w:rsid w:val="00EE707D"/>
    <w:rsid w:val="00F042D3"/>
    <w:rsid w:val="00F05E84"/>
    <w:rsid w:val="00F30450"/>
    <w:rsid w:val="00F52F6A"/>
    <w:rsid w:val="00F62951"/>
    <w:rsid w:val="00F709B6"/>
    <w:rsid w:val="00F80689"/>
    <w:rsid w:val="00F81A19"/>
    <w:rsid w:val="00F92E95"/>
    <w:rsid w:val="00FA0B1F"/>
    <w:rsid w:val="00FA6C7D"/>
    <w:rsid w:val="00FA716B"/>
    <w:rsid w:val="00FD6D26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0A659"/>
  <w15:chartTrackingRefBased/>
  <w15:docId w15:val="{6212B5A9-9845-4288-8C02-6877C82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Cm">
    <w:name w:val="Title"/>
    <w:basedOn w:val="Norml"/>
    <w:qFormat/>
    <w:pPr>
      <w:jc w:val="center"/>
    </w:pPr>
    <w:rPr>
      <w:b/>
      <w:sz w:val="24"/>
    </w:rPr>
  </w:style>
  <w:style w:type="paragraph" w:styleId="Lbjegyzetszveg">
    <w:name w:val="footnote text"/>
    <w:basedOn w:val="Norml"/>
    <w:semiHidden/>
    <w:rsid w:val="008412BF"/>
  </w:style>
  <w:style w:type="character" w:styleId="Lbjegyzet-hivatkozs">
    <w:name w:val="footnote reference"/>
    <w:semiHidden/>
    <w:rsid w:val="008412BF"/>
    <w:rPr>
      <w:vertAlign w:val="superscript"/>
    </w:rPr>
  </w:style>
  <w:style w:type="paragraph" w:styleId="Buborkszveg">
    <w:name w:val="Balloon Text"/>
    <w:basedOn w:val="Norml"/>
    <w:link w:val="BuborkszvegChar"/>
    <w:rsid w:val="00685ED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685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Kerecsend Község Önkormányzatának</vt:lpstr>
    </vt:vector>
  </TitlesOfParts>
  <Company>POLG. HIVATAL KERECSEND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Kerecsend Község Önkormányzatának</dc:title>
  <dc:subject/>
  <dc:creator>POLGÁRMESTERI HIVATAL</dc:creator>
  <cp:keywords/>
  <dc:description/>
  <cp:lastModifiedBy>Kata Szász</cp:lastModifiedBy>
  <cp:revision>2</cp:revision>
  <cp:lastPrinted>2022-05-19T08:43:00Z</cp:lastPrinted>
  <dcterms:created xsi:type="dcterms:W3CDTF">2023-09-26T06:06:00Z</dcterms:created>
  <dcterms:modified xsi:type="dcterms:W3CDTF">2023-09-26T06:06:00Z</dcterms:modified>
</cp:coreProperties>
</file>